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772D" w14:textId="0A350298" w:rsidR="00414C73" w:rsidRPr="005E4804" w:rsidRDefault="004F45A7">
      <w:pPr>
        <w:tabs>
          <w:tab w:val="left" w:pos="3119"/>
        </w:tabs>
        <w:rPr>
          <w:rFonts w:ascii="Tw Cen MT Condensed" w:eastAsia="Twentieth Century" w:hAnsi="Tw Cen MT Condensed" w:cs="Twentieth Century"/>
          <w:b/>
          <w:sz w:val="40"/>
          <w:szCs w:val="40"/>
        </w:rPr>
      </w:pPr>
      <w:r w:rsidRPr="005E4804">
        <w:rPr>
          <w:rFonts w:ascii="Tw Cen MT Condensed" w:eastAsia="Twentieth Century" w:hAnsi="Tw Cen MT Condensed" w:cs="Twentieth Century"/>
          <w:b/>
          <w:sz w:val="40"/>
          <w:szCs w:val="40"/>
          <w:shd w:val="clear" w:color="auto" w:fill="FFC000"/>
        </w:rPr>
        <w:t>APPLICATION FORM</w:t>
      </w:r>
      <w:r w:rsidRPr="005E4804">
        <w:rPr>
          <w:rFonts w:ascii="Tw Cen MT Condensed" w:eastAsia="Twentieth Century" w:hAnsi="Tw Cen MT Condensed" w:cs="Twentieth Century"/>
          <w:b/>
          <w:sz w:val="40"/>
          <w:szCs w:val="40"/>
        </w:rPr>
        <w:t xml:space="preserve"> – </w:t>
      </w:r>
      <w:r w:rsidR="00C22989">
        <w:rPr>
          <w:rFonts w:ascii="Tw Cen MT Condensed" w:eastAsia="Twentieth Century" w:hAnsi="Tw Cen MT Condensed" w:cs="Twentieth Century"/>
          <w:b/>
          <w:sz w:val="40"/>
          <w:szCs w:val="40"/>
        </w:rPr>
        <w:t xml:space="preserve">Volunteer &amp; </w:t>
      </w:r>
      <w:r w:rsidR="00162778">
        <w:rPr>
          <w:rFonts w:ascii="Tw Cen MT Condensed" w:eastAsia="Twentieth Century" w:hAnsi="Tw Cen MT Condensed" w:cs="Twentieth Century"/>
          <w:b/>
          <w:sz w:val="40"/>
          <w:szCs w:val="40"/>
        </w:rPr>
        <w:t>T</w:t>
      </w:r>
      <w:r w:rsidR="00C22989">
        <w:rPr>
          <w:rFonts w:ascii="Tw Cen MT Condensed" w:eastAsia="Twentieth Century" w:hAnsi="Tw Cen MT Condensed" w:cs="Twentieth Century"/>
          <w:b/>
          <w:sz w:val="40"/>
          <w:szCs w:val="40"/>
        </w:rPr>
        <w:t>raining Manager</w:t>
      </w:r>
    </w:p>
    <w:p w14:paraId="746BBCA1" w14:textId="77777777" w:rsidR="00414C73" w:rsidRDefault="004F45A7">
      <w:pPr>
        <w:rPr>
          <w:rFonts w:ascii="Arial" w:eastAsia="Arial" w:hAnsi="Arial" w:cs="Arial"/>
          <w:b/>
        </w:rPr>
      </w:pPr>
      <w:r>
        <w:rPr>
          <w:rFonts w:ascii="Arial" w:eastAsia="Arial" w:hAnsi="Arial" w:cs="Arial"/>
          <w:b/>
        </w:rPr>
        <w:t>PERSONAL DETAILS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397"/>
        <w:gridCol w:w="1398"/>
        <w:gridCol w:w="1397"/>
        <w:gridCol w:w="1398"/>
      </w:tblGrid>
      <w:tr w:rsidR="00414C73" w14:paraId="491E6E60" w14:textId="77777777">
        <w:trPr>
          <w:trHeight w:val="420"/>
        </w:trPr>
        <w:tc>
          <w:tcPr>
            <w:tcW w:w="3652" w:type="dxa"/>
            <w:vAlign w:val="center"/>
          </w:tcPr>
          <w:p w14:paraId="64307109" w14:textId="77777777" w:rsidR="00414C73" w:rsidRDefault="004F45A7">
            <w:pPr>
              <w:spacing w:line="360" w:lineRule="auto"/>
              <w:rPr>
                <w:rFonts w:ascii="Arial" w:eastAsia="Arial" w:hAnsi="Arial" w:cs="Arial"/>
                <w:b/>
              </w:rPr>
            </w:pPr>
            <w:r>
              <w:rPr>
                <w:rFonts w:ascii="Arial" w:eastAsia="Arial" w:hAnsi="Arial" w:cs="Arial"/>
                <w:b/>
              </w:rPr>
              <w:t>Applicant Name</w:t>
            </w:r>
          </w:p>
        </w:tc>
        <w:tc>
          <w:tcPr>
            <w:tcW w:w="5590" w:type="dxa"/>
            <w:gridSpan w:val="4"/>
            <w:vAlign w:val="center"/>
          </w:tcPr>
          <w:p w14:paraId="316D4C8C" w14:textId="77777777" w:rsidR="00414C73" w:rsidRDefault="00414C73">
            <w:pPr>
              <w:spacing w:line="360" w:lineRule="auto"/>
              <w:rPr>
                <w:rFonts w:ascii="Arial" w:eastAsia="Arial" w:hAnsi="Arial" w:cs="Arial"/>
                <w:b/>
              </w:rPr>
            </w:pPr>
          </w:p>
        </w:tc>
      </w:tr>
      <w:tr w:rsidR="00414C73" w14:paraId="6D1C90CF" w14:textId="77777777">
        <w:trPr>
          <w:trHeight w:val="420"/>
        </w:trPr>
        <w:tc>
          <w:tcPr>
            <w:tcW w:w="3652" w:type="dxa"/>
            <w:vAlign w:val="center"/>
          </w:tcPr>
          <w:p w14:paraId="2F7D38B6" w14:textId="77777777" w:rsidR="00414C73" w:rsidRDefault="004F45A7">
            <w:pPr>
              <w:spacing w:line="360" w:lineRule="auto"/>
              <w:rPr>
                <w:rFonts w:ascii="Arial" w:eastAsia="Arial" w:hAnsi="Arial" w:cs="Arial"/>
                <w:b/>
              </w:rPr>
            </w:pPr>
            <w:r>
              <w:rPr>
                <w:rFonts w:ascii="Arial" w:eastAsia="Arial" w:hAnsi="Arial" w:cs="Arial"/>
                <w:b/>
              </w:rPr>
              <w:t>Your location</w:t>
            </w:r>
          </w:p>
        </w:tc>
        <w:tc>
          <w:tcPr>
            <w:tcW w:w="5590" w:type="dxa"/>
            <w:gridSpan w:val="4"/>
            <w:vAlign w:val="center"/>
          </w:tcPr>
          <w:p w14:paraId="71F55DCE" w14:textId="77777777" w:rsidR="00414C73" w:rsidRDefault="00414C73">
            <w:pPr>
              <w:spacing w:line="360" w:lineRule="auto"/>
              <w:rPr>
                <w:rFonts w:ascii="Arial" w:eastAsia="Arial" w:hAnsi="Arial" w:cs="Arial"/>
                <w:b/>
              </w:rPr>
            </w:pPr>
          </w:p>
        </w:tc>
      </w:tr>
      <w:tr w:rsidR="00414C73" w14:paraId="288C4BD2" w14:textId="77777777">
        <w:trPr>
          <w:trHeight w:val="420"/>
        </w:trPr>
        <w:tc>
          <w:tcPr>
            <w:tcW w:w="3652" w:type="dxa"/>
            <w:vAlign w:val="center"/>
          </w:tcPr>
          <w:p w14:paraId="1D665271" w14:textId="77777777" w:rsidR="00414C73" w:rsidRDefault="004F45A7">
            <w:pPr>
              <w:spacing w:line="360" w:lineRule="auto"/>
              <w:rPr>
                <w:rFonts w:ascii="Arial" w:eastAsia="Arial" w:hAnsi="Arial" w:cs="Arial"/>
                <w:b/>
              </w:rPr>
            </w:pPr>
            <w:r>
              <w:rPr>
                <w:rFonts w:ascii="Arial" w:eastAsia="Arial" w:hAnsi="Arial" w:cs="Arial"/>
                <w:b/>
              </w:rPr>
              <w:t>How far are you willing to travel</w:t>
            </w:r>
          </w:p>
        </w:tc>
        <w:tc>
          <w:tcPr>
            <w:tcW w:w="5590" w:type="dxa"/>
            <w:gridSpan w:val="4"/>
            <w:vAlign w:val="center"/>
          </w:tcPr>
          <w:p w14:paraId="79756ABA" w14:textId="77777777" w:rsidR="00414C73" w:rsidRDefault="00414C73">
            <w:pPr>
              <w:spacing w:line="360" w:lineRule="auto"/>
              <w:rPr>
                <w:rFonts w:ascii="Arial" w:eastAsia="Arial" w:hAnsi="Arial" w:cs="Arial"/>
                <w:b/>
              </w:rPr>
            </w:pPr>
          </w:p>
        </w:tc>
      </w:tr>
      <w:tr w:rsidR="00414C73" w14:paraId="41B4DCD7" w14:textId="77777777">
        <w:trPr>
          <w:trHeight w:val="420"/>
        </w:trPr>
        <w:tc>
          <w:tcPr>
            <w:tcW w:w="3652" w:type="dxa"/>
            <w:vAlign w:val="center"/>
          </w:tcPr>
          <w:p w14:paraId="294580A5" w14:textId="77777777" w:rsidR="00414C73" w:rsidRDefault="004F45A7">
            <w:pPr>
              <w:spacing w:line="360" w:lineRule="auto"/>
              <w:rPr>
                <w:rFonts w:ascii="Arial" w:eastAsia="Arial" w:hAnsi="Arial" w:cs="Arial"/>
                <w:b/>
              </w:rPr>
            </w:pPr>
            <w:r>
              <w:rPr>
                <w:rFonts w:ascii="Arial" w:eastAsia="Arial" w:hAnsi="Arial" w:cs="Arial"/>
                <w:b/>
              </w:rPr>
              <w:t>Telephone number</w:t>
            </w:r>
          </w:p>
        </w:tc>
        <w:tc>
          <w:tcPr>
            <w:tcW w:w="5590" w:type="dxa"/>
            <w:gridSpan w:val="4"/>
            <w:vAlign w:val="center"/>
          </w:tcPr>
          <w:p w14:paraId="6A650D1C" w14:textId="77777777" w:rsidR="00414C73" w:rsidRDefault="00414C73">
            <w:pPr>
              <w:spacing w:line="360" w:lineRule="auto"/>
              <w:rPr>
                <w:rFonts w:ascii="Arial" w:eastAsia="Arial" w:hAnsi="Arial" w:cs="Arial"/>
                <w:b/>
              </w:rPr>
            </w:pPr>
          </w:p>
        </w:tc>
      </w:tr>
      <w:tr w:rsidR="00414C73" w14:paraId="76E40D23" w14:textId="77777777">
        <w:trPr>
          <w:trHeight w:val="420"/>
        </w:trPr>
        <w:tc>
          <w:tcPr>
            <w:tcW w:w="3652" w:type="dxa"/>
            <w:vAlign w:val="center"/>
          </w:tcPr>
          <w:p w14:paraId="5288ECA3" w14:textId="77777777" w:rsidR="00414C73" w:rsidRDefault="004F45A7">
            <w:pPr>
              <w:spacing w:line="360" w:lineRule="auto"/>
              <w:rPr>
                <w:rFonts w:ascii="Arial" w:eastAsia="Arial" w:hAnsi="Arial" w:cs="Arial"/>
                <w:b/>
              </w:rPr>
            </w:pPr>
            <w:r>
              <w:rPr>
                <w:rFonts w:ascii="Arial" w:eastAsia="Arial" w:hAnsi="Arial" w:cs="Arial"/>
                <w:b/>
              </w:rPr>
              <w:t>Email address</w:t>
            </w:r>
          </w:p>
        </w:tc>
        <w:tc>
          <w:tcPr>
            <w:tcW w:w="5590" w:type="dxa"/>
            <w:gridSpan w:val="4"/>
            <w:tcBorders>
              <w:bottom w:val="single" w:sz="4" w:space="0" w:color="000000"/>
            </w:tcBorders>
            <w:vAlign w:val="center"/>
          </w:tcPr>
          <w:p w14:paraId="69EAFC75" w14:textId="77777777" w:rsidR="00414C73" w:rsidRDefault="00414C73">
            <w:pPr>
              <w:spacing w:line="360" w:lineRule="auto"/>
              <w:rPr>
                <w:rFonts w:ascii="Arial" w:eastAsia="Arial" w:hAnsi="Arial" w:cs="Arial"/>
                <w:b/>
              </w:rPr>
            </w:pPr>
          </w:p>
        </w:tc>
      </w:tr>
      <w:tr w:rsidR="00414C73" w14:paraId="0E6625B2" w14:textId="77777777">
        <w:trPr>
          <w:trHeight w:val="420"/>
        </w:trPr>
        <w:tc>
          <w:tcPr>
            <w:tcW w:w="3652" w:type="dxa"/>
            <w:vAlign w:val="center"/>
          </w:tcPr>
          <w:p w14:paraId="25D8E27D" w14:textId="77777777" w:rsidR="00414C73" w:rsidRDefault="004F45A7">
            <w:pPr>
              <w:spacing w:line="360" w:lineRule="auto"/>
              <w:rPr>
                <w:rFonts w:ascii="Arial" w:eastAsia="Arial" w:hAnsi="Arial" w:cs="Arial"/>
                <w:b/>
              </w:rPr>
            </w:pPr>
            <w:r>
              <w:rPr>
                <w:rFonts w:ascii="Arial" w:eastAsia="Arial" w:hAnsi="Arial" w:cs="Arial"/>
                <w:b/>
              </w:rPr>
              <w:t>Drive and have own car</w:t>
            </w:r>
          </w:p>
        </w:tc>
        <w:tc>
          <w:tcPr>
            <w:tcW w:w="1397" w:type="dxa"/>
            <w:tcBorders>
              <w:bottom w:val="single" w:sz="4" w:space="0" w:color="000000"/>
              <w:right w:val="nil"/>
            </w:tcBorders>
            <w:vAlign w:val="bottom"/>
          </w:tcPr>
          <w:p w14:paraId="0C75A91C"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18E54687"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2ECF7B17"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68B1F73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414C73" w14:paraId="711BB9DC" w14:textId="77777777">
        <w:trPr>
          <w:trHeight w:val="420"/>
        </w:trPr>
        <w:tc>
          <w:tcPr>
            <w:tcW w:w="3652" w:type="dxa"/>
            <w:vAlign w:val="center"/>
          </w:tcPr>
          <w:p w14:paraId="7FC0C4EC" w14:textId="77777777" w:rsidR="00414C73" w:rsidRDefault="004F45A7">
            <w:pPr>
              <w:spacing w:line="360" w:lineRule="auto"/>
              <w:rPr>
                <w:rFonts w:ascii="Arial" w:eastAsia="Arial" w:hAnsi="Arial" w:cs="Arial"/>
                <w:b/>
              </w:rPr>
            </w:pPr>
            <w:r>
              <w:rPr>
                <w:rFonts w:ascii="Arial" w:eastAsia="Arial" w:hAnsi="Arial" w:cs="Arial"/>
                <w:b/>
              </w:rPr>
              <w:t>Been in prison or on probation</w:t>
            </w:r>
          </w:p>
        </w:tc>
        <w:tc>
          <w:tcPr>
            <w:tcW w:w="1397" w:type="dxa"/>
            <w:tcBorders>
              <w:bottom w:val="single" w:sz="4" w:space="0" w:color="000000"/>
              <w:right w:val="nil"/>
            </w:tcBorders>
            <w:vAlign w:val="bottom"/>
          </w:tcPr>
          <w:p w14:paraId="214F98D5"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05A6EA0A"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6F6D401F"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4D41D1D5"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6A31BF" w14:paraId="79B17F77" w14:textId="77777777">
        <w:trPr>
          <w:trHeight w:val="420"/>
        </w:trPr>
        <w:tc>
          <w:tcPr>
            <w:tcW w:w="3652" w:type="dxa"/>
            <w:vAlign w:val="center"/>
          </w:tcPr>
          <w:p w14:paraId="4FB612D3" w14:textId="77777777" w:rsidR="006A31BF" w:rsidRDefault="006A31BF">
            <w:pPr>
              <w:spacing w:line="360" w:lineRule="auto"/>
              <w:rPr>
                <w:rFonts w:ascii="Arial" w:eastAsia="Arial" w:hAnsi="Arial" w:cs="Arial"/>
                <w:b/>
              </w:rPr>
            </w:pPr>
            <w:r>
              <w:rPr>
                <w:rFonts w:ascii="Arial" w:hAnsi="Arial" w:cs="Arial"/>
                <w:b/>
              </w:rPr>
              <w:t>If you are still on license, when does it end?</w:t>
            </w:r>
          </w:p>
        </w:tc>
        <w:tc>
          <w:tcPr>
            <w:tcW w:w="1397" w:type="dxa"/>
            <w:tcBorders>
              <w:bottom w:val="single" w:sz="4" w:space="0" w:color="000000"/>
              <w:right w:val="nil"/>
            </w:tcBorders>
            <w:vAlign w:val="bottom"/>
          </w:tcPr>
          <w:p w14:paraId="16FD03B1"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right w:val="nil"/>
            </w:tcBorders>
            <w:vAlign w:val="bottom"/>
          </w:tcPr>
          <w:p w14:paraId="03836B61" w14:textId="77777777" w:rsidR="006A31BF" w:rsidRDefault="006A31BF">
            <w:pPr>
              <w:spacing w:line="360" w:lineRule="auto"/>
              <w:jc w:val="center"/>
              <w:rPr>
                <w:rFonts w:ascii="MS Gothic" w:eastAsia="MS Gothic" w:hAnsi="MS Gothic" w:cs="MS Gothic"/>
                <w:b/>
              </w:rPr>
            </w:pPr>
          </w:p>
        </w:tc>
        <w:tc>
          <w:tcPr>
            <w:tcW w:w="1397" w:type="dxa"/>
            <w:tcBorders>
              <w:left w:val="nil"/>
              <w:bottom w:val="single" w:sz="4" w:space="0" w:color="000000"/>
              <w:right w:val="nil"/>
            </w:tcBorders>
            <w:vAlign w:val="bottom"/>
          </w:tcPr>
          <w:p w14:paraId="63BB260D"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tcBorders>
            <w:vAlign w:val="bottom"/>
          </w:tcPr>
          <w:p w14:paraId="1DAFBB4F" w14:textId="77777777" w:rsidR="006A31BF" w:rsidRDefault="006A31BF">
            <w:pPr>
              <w:spacing w:line="360" w:lineRule="auto"/>
              <w:jc w:val="center"/>
              <w:rPr>
                <w:rFonts w:ascii="MS Gothic" w:eastAsia="MS Gothic" w:hAnsi="MS Gothic" w:cs="MS Gothic"/>
                <w:b/>
              </w:rPr>
            </w:pPr>
          </w:p>
        </w:tc>
      </w:tr>
      <w:tr w:rsidR="00414C73" w14:paraId="0111093A" w14:textId="77777777">
        <w:trPr>
          <w:trHeight w:val="420"/>
        </w:trPr>
        <w:tc>
          <w:tcPr>
            <w:tcW w:w="3652" w:type="dxa"/>
            <w:vAlign w:val="center"/>
          </w:tcPr>
          <w:p w14:paraId="2973FA28" w14:textId="77777777" w:rsidR="00414C73" w:rsidRDefault="004F45A7">
            <w:pPr>
              <w:spacing w:line="360" w:lineRule="auto"/>
              <w:rPr>
                <w:rFonts w:ascii="Arial" w:eastAsia="Arial" w:hAnsi="Arial" w:cs="Arial"/>
                <w:b/>
              </w:rPr>
            </w:pPr>
            <w:r>
              <w:rPr>
                <w:rFonts w:ascii="Arial" w:eastAsia="Arial" w:hAnsi="Arial" w:cs="Arial"/>
                <w:b/>
              </w:rPr>
              <w:t>Hold a current DBS certificate</w:t>
            </w:r>
          </w:p>
        </w:tc>
        <w:tc>
          <w:tcPr>
            <w:tcW w:w="1397" w:type="dxa"/>
            <w:tcBorders>
              <w:right w:val="nil"/>
            </w:tcBorders>
            <w:vAlign w:val="bottom"/>
          </w:tcPr>
          <w:p w14:paraId="6150A92B"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right w:val="nil"/>
            </w:tcBorders>
            <w:vAlign w:val="bottom"/>
          </w:tcPr>
          <w:p w14:paraId="6E76D240"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right w:val="nil"/>
            </w:tcBorders>
            <w:vAlign w:val="bottom"/>
          </w:tcPr>
          <w:p w14:paraId="5F6CD636"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tcBorders>
            <w:vAlign w:val="bottom"/>
          </w:tcPr>
          <w:p w14:paraId="6D62C44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bl>
    <w:p w14:paraId="49EE2E56" w14:textId="77777777" w:rsidR="00E8647D" w:rsidRDefault="00E8647D">
      <w:pPr>
        <w:rPr>
          <w:rFonts w:ascii="Arial" w:eastAsia="Arial" w:hAnsi="Arial" w:cs="Arial"/>
          <w:b/>
        </w:rPr>
      </w:pPr>
    </w:p>
    <w:p w14:paraId="76478C4B" w14:textId="716850BC" w:rsidR="00414C73" w:rsidRDefault="004F45A7">
      <w:pPr>
        <w:rPr>
          <w:rFonts w:ascii="Arial" w:eastAsia="Arial" w:hAnsi="Arial" w:cs="Arial"/>
          <w:b/>
        </w:rPr>
      </w:pPr>
      <w:r>
        <w:rPr>
          <w:rFonts w:ascii="Arial" w:eastAsia="Arial" w:hAnsi="Arial" w:cs="Arial"/>
          <w:b/>
        </w:rPr>
        <w:t>WHY USER VOICE?</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2DABE352" w14:textId="77777777">
        <w:tc>
          <w:tcPr>
            <w:tcW w:w="9242" w:type="dxa"/>
          </w:tcPr>
          <w:p w14:paraId="31DE067E" w14:textId="77777777" w:rsidR="00414C73" w:rsidRDefault="004F45A7">
            <w:pPr>
              <w:rPr>
                <w:rFonts w:ascii="Arial" w:eastAsia="Arial" w:hAnsi="Arial" w:cs="Arial"/>
                <w:b/>
              </w:rPr>
            </w:pPr>
            <w:r>
              <w:rPr>
                <w:rFonts w:ascii="Arial" w:eastAsia="Arial" w:hAnsi="Arial" w:cs="Arial"/>
                <w:b/>
              </w:rPr>
              <w:t>Why do you want to join User Voice?</w:t>
            </w:r>
          </w:p>
        </w:tc>
      </w:tr>
      <w:tr w:rsidR="00414C73" w14:paraId="672E5B9A" w14:textId="77777777">
        <w:trPr>
          <w:trHeight w:val="960"/>
        </w:trPr>
        <w:tc>
          <w:tcPr>
            <w:tcW w:w="9242" w:type="dxa"/>
          </w:tcPr>
          <w:p w14:paraId="363C8892" w14:textId="77777777" w:rsidR="00414C73" w:rsidRDefault="00414C73">
            <w:pPr>
              <w:rPr>
                <w:rFonts w:ascii="Arial" w:eastAsia="Arial" w:hAnsi="Arial" w:cs="Arial"/>
                <w:b/>
              </w:rPr>
            </w:pPr>
          </w:p>
          <w:p w14:paraId="4B502354" w14:textId="77777777" w:rsidR="00414C73" w:rsidRDefault="00414C73">
            <w:pPr>
              <w:rPr>
                <w:rFonts w:ascii="Arial" w:eastAsia="Arial" w:hAnsi="Arial" w:cs="Arial"/>
                <w:b/>
              </w:rPr>
            </w:pPr>
          </w:p>
          <w:p w14:paraId="5C6822A2" w14:textId="77777777" w:rsidR="00414C73" w:rsidRDefault="00414C73">
            <w:pPr>
              <w:rPr>
                <w:rFonts w:ascii="Arial" w:eastAsia="Arial" w:hAnsi="Arial" w:cs="Arial"/>
                <w:b/>
              </w:rPr>
            </w:pPr>
          </w:p>
          <w:p w14:paraId="220587E1" w14:textId="77777777" w:rsidR="00414C73" w:rsidRDefault="00414C73">
            <w:pPr>
              <w:rPr>
                <w:rFonts w:ascii="Arial" w:eastAsia="Arial" w:hAnsi="Arial" w:cs="Arial"/>
                <w:b/>
              </w:rPr>
            </w:pPr>
          </w:p>
          <w:p w14:paraId="493A9336" w14:textId="77777777" w:rsidR="00414C73" w:rsidRDefault="00414C73">
            <w:pPr>
              <w:rPr>
                <w:rFonts w:ascii="Arial" w:eastAsia="Arial" w:hAnsi="Arial" w:cs="Arial"/>
                <w:b/>
              </w:rPr>
            </w:pPr>
          </w:p>
        </w:tc>
      </w:tr>
      <w:tr w:rsidR="00414C73" w14:paraId="705EC124" w14:textId="77777777">
        <w:trPr>
          <w:trHeight w:val="260"/>
        </w:trPr>
        <w:tc>
          <w:tcPr>
            <w:tcW w:w="9242" w:type="dxa"/>
          </w:tcPr>
          <w:p w14:paraId="787D0CBE" w14:textId="77777777" w:rsidR="00414C73" w:rsidRDefault="004F45A7">
            <w:pPr>
              <w:rPr>
                <w:rFonts w:ascii="Arial" w:eastAsia="Arial" w:hAnsi="Arial" w:cs="Arial"/>
                <w:b/>
              </w:rPr>
            </w:pPr>
            <w:r>
              <w:rPr>
                <w:rFonts w:ascii="Arial" w:eastAsia="Arial" w:hAnsi="Arial" w:cs="Arial"/>
                <w:b/>
              </w:rPr>
              <w:t>What is your understanding of the role you are applying for?</w:t>
            </w:r>
          </w:p>
        </w:tc>
      </w:tr>
      <w:tr w:rsidR="00414C73" w14:paraId="2A113BFF" w14:textId="77777777">
        <w:trPr>
          <w:trHeight w:val="960"/>
        </w:trPr>
        <w:tc>
          <w:tcPr>
            <w:tcW w:w="9242" w:type="dxa"/>
          </w:tcPr>
          <w:p w14:paraId="7E248679" w14:textId="77777777" w:rsidR="00414C73" w:rsidRDefault="00414C73">
            <w:pPr>
              <w:rPr>
                <w:rFonts w:ascii="Arial" w:eastAsia="Arial" w:hAnsi="Arial" w:cs="Arial"/>
                <w:b/>
              </w:rPr>
            </w:pPr>
          </w:p>
          <w:p w14:paraId="5A47CEA9" w14:textId="77777777" w:rsidR="00414C73" w:rsidRDefault="00414C73">
            <w:pPr>
              <w:rPr>
                <w:rFonts w:ascii="Arial" w:eastAsia="Arial" w:hAnsi="Arial" w:cs="Arial"/>
                <w:b/>
              </w:rPr>
            </w:pPr>
          </w:p>
          <w:p w14:paraId="0FD0093B" w14:textId="77777777" w:rsidR="00414C73" w:rsidRDefault="00414C73">
            <w:pPr>
              <w:rPr>
                <w:rFonts w:ascii="Arial" w:eastAsia="Arial" w:hAnsi="Arial" w:cs="Arial"/>
                <w:b/>
              </w:rPr>
            </w:pPr>
          </w:p>
          <w:p w14:paraId="3AFEDC20" w14:textId="77777777" w:rsidR="00414C73" w:rsidRDefault="00414C73">
            <w:pPr>
              <w:rPr>
                <w:rFonts w:ascii="Arial" w:eastAsia="Arial" w:hAnsi="Arial" w:cs="Arial"/>
                <w:b/>
              </w:rPr>
            </w:pPr>
          </w:p>
          <w:p w14:paraId="5E4F7A3C" w14:textId="77777777" w:rsidR="00414C73" w:rsidRDefault="00414C73">
            <w:pPr>
              <w:rPr>
                <w:rFonts w:ascii="Arial" w:eastAsia="Arial" w:hAnsi="Arial" w:cs="Arial"/>
                <w:b/>
              </w:rPr>
            </w:pPr>
          </w:p>
        </w:tc>
      </w:tr>
      <w:tr w:rsidR="00414C73" w14:paraId="520BEC11" w14:textId="77777777">
        <w:trPr>
          <w:trHeight w:val="140"/>
        </w:trPr>
        <w:tc>
          <w:tcPr>
            <w:tcW w:w="9242" w:type="dxa"/>
          </w:tcPr>
          <w:p w14:paraId="72376433" w14:textId="77777777" w:rsidR="00414C73" w:rsidRDefault="004F45A7">
            <w:pPr>
              <w:rPr>
                <w:rFonts w:ascii="Arial" w:eastAsia="Arial" w:hAnsi="Arial" w:cs="Arial"/>
                <w:b/>
              </w:rPr>
            </w:pPr>
            <w:r>
              <w:rPr>
                <w:rFonts w:ascii="Arial" w:eastAsia="Arial" w:hAnsi="Arial" w:cs="Arial"/>
                <w:b/>
              </w:rPr>
              <w:t>Why are you leaving your current role?</w:t>
            </w:r>
          </w:p>
        </w:tc>
      </w:tr>
      <w:tr w:rsidR="00414C73" w14:paraId="7656EE37" w14:textId="77777777">
        <w:trPr>
          <w:trHeight w:val="960"/>
        </w:trPr>
        <w:tc>
          <w:tcPr>
            <w:tcW w:w="9242" w:type="dxa"/>
          </w:tcPr>
          <w:p w14:paraId="2E6C259D" w14:textId="77777777" w:rsidR="00414C73" w:rsidRDefault="00414C73">
            <w:pPr>
              <w:rPr>
                <w:rFonts w:ascii="Arial" w:eastAsia="Arial" w:hAnsi="Arial" w:cs="Arial"/>
                <w:b/>
              </w:rPr>
            </w:pPr>
          </w:p>
          <w:p w14:paraId="05EBBEEC" w14:textId="77777777" w:rsidR="00414C73" w:rsidRDefault="00414C73">
            <w:pPr>
              <w:rPr>
                <w:rFonts w:ascii="Arial" w:eastAsia="Arial" w:hAnsi="Arial" w:cs="Arial"/>
                <w:b/>
              </w:rPr>
            </w:pPr>
          </w:p>
          <w:p w14:paraId="400810C4" w14:textId="77777777" w:rsidR="00414C73" w:rsidRDefault="00414C73">
            <w:pPr>
              <w:rPr>
                <w:rFonts w:ascii="Arial" w:eastAsia="Arial" w:hAnsi="Arial" w:cs="Arial"/>
                <w:b/>
              </w:rPr>
            </w:pPr>
          </w:p>
          <w:p w14:paraId="10780F6A" w14:textId="77777777" w:rsidR="00414C73" w:rsidRDefault="00414C73">
            <w:pPr>
              <w:rPr>
                <w:rFonts w:ascii="Arial" w:eastAsia="Arial" w:hAnsi="Arial" w:cs="Arial"/>
                <w:b/>
              </w:rPr>
            </w:pPr>
          </w:p>
          <w:p w14:paraId="68F411AC" w14:textId="77777777" w:rsidR="00414C73" w:rsidRDefault="00414C73">
            <w:pPr>
              <w:rPr>
                <w:rFonts w:ascii="Arial" w:eastAsia="Arial" w:hAnsi="Arial" w:cs="Arial"/>
                <w:b/>
              </w:rPr>
            </w:pPr>
          </w:p>
        </w:tc>
      </w:tr>
      <w:tr w:rsidR="00414C73" w14:paraId="403EA01E" w14:textId="77777777">
        <w:trPr>
          <w:trHeight w:val="40"/>
        </w:trPr>
        <w:tc>
          <w:tcPr>
            <w:tcW w:w="9242" w:type="dxa"/>
          </w:tcPr>
          <w:p w14:paraId="7FFDA20C" w14:textId="77777777" w:rsidR="00414C73" w:rsidRDefault="004F45A7">
            <w:pPr>
              <w:rPr>
                <w:rFonts w:ascii="Arial" w:eastAsia="Arial" w:hAnsi="Arial" w:cs="Arial"/>
                <w:b/>
              </w:rPr>
            </w:pPr>
            <w:r>
              <w:rPr>
                <w:rFonts w:ascii="Arial" w:eastAsia="Arial" w:hAnsi="Arial" w:cs="Arial"/>
                <w:b/>
              </w:rPr>
              <w:t>What are your own values?</w:t>
            </w:r>
          </w:p>
        </w:tc>
      </w:tr>
      <w:tr w:rsidR="00414C73" w14:paraId="118401EF" w14:textId="77777777">
        <w:trPr>
          <w:trHeight w:val="960"/>
        </w:trPr>
        <w:tc>
          <w:tcPr>
            <w:tcW w:w="9242" w:type="dxa"/>
          </w:tcPr>
          <w:p w14:paraId="3D917F2F" w14:textId="77777777" w:rsidR="00414C73" w:rsidRDefault="00414C73">
            <w:pPr>
              <w:rPr>
                <w:rFonts w:ascii="Arial" w:eastAsia="Arial" w:hAnsi="Arial" w:cs="Arial"/>
                <w:b/>
              </w:rPr>
            </w:pPr>
          </w:p>
          <w:p w14:paraId="11C8F137" w14:textId="77777777" w:rsidR="00414C73" w:rsidRDefault="00414C73">
            <w:pPr>
              <w:rPr>
                <w:rFonts w:ascii="Arial" w:eastAsia="Arial" w:hAnsi="Arial" w:cs="Arial"/>
                <w:b/>
              </w:rPr>
            </w:pPr>
          </w:p>
          <w:p w14:paraId="64DA74DD" w14:textId="77777777" w:rsidR="00414C73" w:rsidRDefault="00414C73">
            <w:pPr>
              <w:rPr>
                <w:rFonts w:ascii="Arial" w:eastAsia="Arial" w:hAnsi="Arial" w:cs="Arial"/>
                <w:b/>
              </w:rPr>
            </w:pPr>
          </w:p>
          <w:p w14:paraId="2BC230BB" w14:textId="77777777" w:rsidR="00414C73" w:rsidRDefault="00414C73">
            <w:pPr>
              <w:rPr>
                <w:rFonts w:ascii="Arial" w:eastAsia="Arial" w:hAnsi="Arial" w:cs="Arial"/>
                <w:b/>
              </w:rPr>
            </w:pPr>
          </w:p>
          <w:p w14:paraId="53D445BB" w14:textId="77777777" w:rsidR="00414C73" w:rsidRDefault="00414C73">
            <w:pPr>
              <w:rPr>
                <w:rFonts w:ascii="Arial" w:eastAsia="Arial" w:hAnsi="Arial" w:cs="Arial"/>
                <w:b/>
              </w:rPr>
            </w:pPr>
          </w:p>
        </w:tc>
      </w:tr>
    </w:tbl>
    <w:p w14:paraId="104AEFFD" w14:textId="77777777" w:rsidR="00414C73" w:rsidRDefault="00414C73">
      <w:pPr>
        <w:rPr>
          <w:rFonts w:ascii="Arial" w:eastAsia="Arial" w:hAnsi="Arial" w:cs="Arial"/>
          <w:b/>
        </w:rPr>
      </w:pPr>
    </w:p>
    <w:p w14:paraId="7E161FC7" w14:textId="5F340D32" w:rsidR="00E8647D" w:rsidRDefault="00E8647D">
      <w:pPr>
        <w:rPr>
          <w:rFonts w:ascii="Arial" w:eastAsia="Arial" w:hAnsi="Arial" w:cs="Arial"/>
          <w:b/>
        </w:rPr>
      </w:pPr>
      <w:bookmarkStart w:id="0" w:name="_gjdgxs" w:colFirst="0" w:colLast="0"/>
      <w:bookmarkEnd w:id="0"/>
    </w:p>
    <w:p w14:paraId="6AEB3019" w14:textId="77777777" w:rsidR="00C22989" w:rsidRDefault="00C22989">
      <w:pPr>
        <w:rPr>
          <w:rFonts w:ascii="Arial" w:eastAsia="Arial" w:hAnsi="Arial" w:cs="Arial"/>
          <w:b/>
        </w:rPr>
      </w:pPr>
    </w:p>
    <w:p w14:paraId="25E57F4C" w14:textId="477EEF43" w:rsidR="00414C73" w:rsidRDefault="00C22989">
      <w:pPr>
        <w:rPr>
          <w:rFonts w:ascii="Arial" w:eastAsia="Arial" w:hAnsi="Arial" w:cs="Arial"/>
          <w:b/>
        </w:rPr>
      </w:pPr>
      <w:r>
        <w:rPr>
          <w:rFonts w:ascii="Arial" w:eastAsia="Arial" w:hAnsi="Arial" w:cs="Arial"/>
          <w:b/>
        </w:rPr>
        <w:lastRenderedPageBreak/>
        <w:t xml:space="preserve">PLEASE </w:t>
      </w:r>
      <w:r w:rsidR="004F45A7">
        <w:rPr>
          <w:rFonts w:ascii="Arial" w:eastAsia="Arial" w:hAnsi="Arial" w:cs="Arial"/>
          <w:b/>
        </w:rPr>
        <w:t>OUTLINE YOUR EXPERIENCE OF:</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7C8C31D8" w14:textId="77777777" w:rsidTr="00C22989">
        <w:trPr>
          <w:trHeight w:val="636"/>
        </w:trPr>
        <w:tc>
          <w:tcPr>
            <w:tcW w:w="9242" w:type="dxa"/>
            <w:vAlign w:val="center"/>
          </w:tcPr>
          <w:p w14:paraId="70515DE6" w14:textId="770A355F" w:rsidR="00414C73" w:rsidRPr="00FF3FF8" w:rsidRDefault="00C22989" w:rsidP="00C22989">
            <w:pPr>
              <w:spacing w:line="360" w:lineRule="auto"/>
              <w:rPr>
                <w:rFonts w:ascii="Arial" w:eastAsia="Arial" w:hAnsi="Arial" w:cs="Arial"/>
                <w:b/>
                <w:bCs/>
                <w:sz w:val="20"/>
                <w:szCs w:val="20"/>
              </w:rPr>
            </w:pPr>
            <w:r>
              <w:rPr>
                <w:rFonts w:ascii="Arial" w:hAnsi="Arial" w:cs="Arial"/>
                <w:b/>
                <w:bCs/>
              </w:rPr>
              <w:t>Delivering training</w:t>
            </w:r>
          </w:p>
        </w:tc>
      </w:tr>
      <w:tr w:rsidR="00414C73" w14:paraId="0DC44F08" w14:textId="77777777">
        <w:trPr>
          <w:trHeight w:val="1100"/>
        </w:trPr>
        <w:tc>
          <w:tcPr>
            <w:tcW w:w="9242" w:type="dxa"/>
          </w:tcPr>
          <w:p w14:paraId="6F79E52D" w14:textId="77777777" w:rsidR="00414C73" w:rsidRDefault="00414C73">
            <w:pPr>
              <w:spacing w:line="360" w:lineRule="auto"/>
              <w:rPr>
                <w:rFonts w:ascii="Arial" w:eastAsia="Arial" w:hAnsi="Arial" w:cs="Arial"/>
                <w:b/>
                <w:sz w:val="20"/>
                <w:szCs w:val="20"/>
              </w:rPr>
            </w:pPr>
          </w:p>
          <w:p w14:paraId="3CF7A09C" w14:textId="77777777" w:rsidR="00734052" w:rsidRDefault="00734052">
            <w:pPr>
              <w:spacing w:line="360" w:lineRule="auto"/>
              <w:rPr>
                <w:rFonts w:ascii="Arial" w:eastAsia="Arial" w:hAnsi="Arial" w:cs="Arial"/>
                <w:b/>
                <w:sz w:val="20"/>
                <w:szCs w:val="20"/>
              </w:rPr>
            </w:pPr>
          </w:p>
          <w:p w14:paraId="6929F179" w14:textId="77777777" w:rsidR="00734052" w:rsidRDefault="00734052">
            <w:pPr>
              <w:spacing w:line="360" w:lineRule="auto"/>
              <w:rPr>
                <w:rFonts w:ascii="Arial" w:eastAsia="Arial" w:hAnsi="Arial" w:cs="Arial"/>
                <w:b/>
                <w:sz w:val="20"/>
                <w:szCs w:val="20"/>
              </w:rPr>
            </w:pPr>
          </w:p>
          <w:p w14:paraId="69B75E2F" w14:textId="77777777" w:rsidR="00734052" w:rsidRDefault="00734052">
            <w:pPr>
              <w:spacing w:line="360" w:lineRule="auto"/>
              <w:rPr>
                <w:rFonts w:ascii="Arial" w:eastAsia="Arial" w:hAnsi="Arial" w:cs="Arial"/>
                <w:b/>
                <w:sz w:val="20"/>
                <w:szCs w:val="20"/>
              </w:rPr>
            </w:pPr>
          </w:p>
          <w:p w14:paraId="6AA5ED66" w14:textId="77777777" w:rsidR="00734052" w:rsidRDefault="00734052">
            <w:pPr>
              <w:spacing w:line="360" w:lineRule="auto"/>
              <w:rPr>
                <w:rFonts w:ascii="Arial" w:eastAsia="Arial" w:hAnsi="Arial" w:cs="Arial"/>
                <w:b/>
                <w:sz w:val="20"/>
                <w:szCs w:val="20"/>
              </w:rPr>
            </w:pPr>
          </w:p>
          <w:p w14:paraId="29611DE3" w14:textId="3AA51867" w:rsidR="00734052" w:rsidRDefault="00734052">
            <w:pPr>
              <w:spacing w:line="360" w:lineRule="auto"/>
              <w:rPr>
                <w:rFonts w:ascii="Arial" w:eastAsia="Arial" w:hAnsi="Arial" w:cs="Arial"/>
                <w:b/>
                <w:sz w:val="20"/>
                <w:szCs w:val="20"/>
              </w:rPr>
            </w:pPr>
          </w:p>
        </w:tc>
      </w:tr>
      <w:tr w:rsidR="00414C73" w14:paraId="6B940DD6" w14:textId="77777777" w:rsidTr="00C22989">
        <w:trPr>
          <w:trHeight w:val="603"/>
        </w:trPr>
        <w:tc>
          <w:tcPr>
            <w:tcW w:w="9242" w:type="dxa"/>
            <w:vAlign w:val="center"/>
          </w:tcPr>
          <w:p w14:paraId="6B064BBA" w14:textId="7AD863D8" w:rsidR="00414C73" w:rsidRPr="002A52DF" w:rsidRDefault="00C22989" w:rsidP="00C22989">
            <w:pPr>
              <w:pStyle w:val="Default"/>
              <w:rPr>
                <w:b/>
                <w:bCs/>
                <w:color w:val="auto"/>
                <w:sz w:val="22"/>
                <w:szCs w:val="22"/>
              </w:rPr>
            </w:pPr>
            <w:r>
              <w:rPr>
                <w:b/>
                <w:bCs/>
                <w:color w:val="auto"/>
                <w:sz w:val="22"/>
                <w:szCs w:val="22"/>
              </w:rPr>
              <w:t>Developing training programs and resources</w:t>
            </w:r>
          </w:p>
        </w:tc>
      </w:tr>
      <w:tr w:rsidR="00414C73" w14:paraId="216C48FE" w14:textId="77777777">
        <w:trPr>
          <w:trHeight w:val="1100"/>
        </w:trPr>
        <w:tc>
          <w:tcPr>
            <w:tcW w:w="9242" w:type="dxa"/>
          </w:tcPr>
          <w:p w14:paraId="3473A6AB" w14:textId="77777777" w:rsidR="00414C73" w:rsidRDefault="00414C73">
            <w:pPr>
              <w:spacing w:line="360" w:lineRule="auto"/>
              <w:rPr>
                <w:rFonts w:ascii="Arial" w:eastAsia="Arial" w:hAnsi="Arial" w:cs="Arial"/>
                <w:b/>
                <w:sz w:val="20"/>
                <w:szCs w:val="20"/>
              </w:rPr>
            </w:pPr>
          </w:p>
          <w:p w14:paraId="191DF2CD" w14:textId="77777777" w:rsidR="00734052" w:rsidRDefault="00734052">
            <w:pPr>
              <w:spacing w:line="360" w:lineRule="auto"/>
              <w:rPr>
                <w:rFonts w:ascii="Arial" w:eastAsia="Arial" w:hAnsi="Arial" w:cs="Arial"/>
                <w:b/>
                <w:sz w:val="20"/>
                <w:szCs w:val="20"/>
              </w:rPr>
            </w:pPr>
          </w:p>
          <w:p w14:paraId="4DDDDEC2" w14:textId="77777777" w:rsidR="00734052" w:rsidRDefault="00734052">
            <w:pPr>
              <w:spacing w:line="360" w:lineRule="auto"/>
              <w:rPr>
                <w:rFonts w:ascii="Arial" w:eastAsia="Arial" w:hAnsi="Arial" w:cs="Arial"/>
                <w:b/>
                <w:sz w:val="20"/>
                <w:szCs w:val="20"/>
              </w:rPr>
            </w:pPr>
          </w:p>
          <w:p w14:paraId="47495E82" w14:textId="77777777" w:rsidR="00734052" w:rsidRDefault="00734052">
            <w:pPr>
              <w:spacing w:line="360" w:lineRule="auto"/>
              <w:rPr>
                <w:rFonts w:ascii="Arial" w:eastAsia="Arial" w:hAnsi="Arial" w:cs="Arial"/>
                <w:b/>
                <w:sz w:val="20"/>
                <w:szCs w:val="20"/>
              </w:rPr>
            </w:pPr>
          </w:p>
          <w:p w14:paraId="06F45248" w14:textId="77777777" w:rsidR="00734052" w:rsidRDefault="00734052">
            <w:pPr>
              <w:spacing w:line="360" w:lineRule="auto"/>
              <w:rPr>
                <w:rFonts w:ascii="Arial" w:eastAsia="Arial" w:hAnsi="Arial" w:cs="Arial"/>
                <w:b/>
                <w:sz w:val="20"/>
                <w:szCs w:val="20"/>
              </w:rPr>
            </w:pPr>
          </w:p>
          <w:p w14:paraId="29E3C0E8" w14:textId="64BB77EB" w:rsidR="00734052" w:rsidRDefault="00734052">
            <w:pPr>
              <w:spacing w:line="360" w:lineRule="auto"/>
              <w:rPr>
                <w:rFonts w:ascii="Arial" w:eastAsia="Arial" w:hAnsi="Arial" w:cs="Arial"/>
                <w:b/>
                <w:sz w:val="20"/>
                <w:szCs w:val="20"/>
              </w:rPr>
            </w:pPr>
          </w:p>
        </w:tc>
      </w:tr>
      <w:tr w:rsidR="00414C73" w14:paraId="6FF7B10B" w14:textId="77777777" w:rsidTr="00C22989">
        <w:trPr>
          <w:trHeight w:val="598"/>
        </w:trPr>
        <w:tc>
          <w:tcPr>
            <w:tcW w:w="9242" w:type="dxa"/>
            <w:vAlign w:val="center"/>
          </w:tcPr>
          <w:p w14:paraId="52390167" w14:textId="104CC2AB" w:rsidR="00414C73" w:rsidRDefault="00C22989">
            <w:pPr>
              <w:rPr>
                <w:rFonts w:ascii="Arial" w:eastAsia="Arial" w:hAnsi="Arial" w:cs="Arial"/>
                <w:b/>
                <w:sz w:val="20"/>
                <w:szCs w:val="20"/>
              </w:rPr>
            </w:pPr>
            <w:r>
              <w:rPr>
                <w:rFonts w:ascii="Arial" w:eastAsia="Times New Roman" w:hAnsi="Arial" w:cs="Arial"/>
                <w:b/>
                <w:bCs/>
                <w:lang w:val="en-US" w:eastAsia="en-US"/>
              </w:rPr>
              <w:t>Working with accredited training bodies</w:t>
            </w:r>
          </w:p>
        </w:tc>
      </w:tr>
      <w:tr w:rsidR="00414C73" w14:paraId="71DE6119" w14:textId="77777777">
        <w:trPr>
          <w:trHeight w:val="1100"/>
        </w:trPr>
        <w:tc>
          <w:tcPr>
            <w:tcW w:w="9242" w:type="dxa"/>
          </w:tcPr>
          <w:p w14:paraId="7679C26A" w14:textId="77777777" w:rsidR="00414C73" w:rsidRDefault="00414C73">
            <w:pPr>
              <w:spacing w:line="360" w:lineRule="auto"/>
              <w:rPr>
                <w:rFonts w:ascii="Arial" w:eastAsia="Arial" w:hAnsi="Arial" w:cs="Arial"/>
                <w:b/>
                <w:sz w:val="20"/>
                <w:szCs w:val="20"/>
              </w:rPr>
            </w:pPr>
          </w:p>
          <w:p w14:paraId="631465BF" w14:textId="77777777" w:rsidR="00734052" w:rsidRDefault="00734052">
            <w:pPr>
              <w:spacing w:line="360" w:lineRule="auto"/>
              <w:rPr>
                <w:rFonts w:ascii="Arial" w:eastAsia="Arial" w:hAnsi="Arial" w:cs="Arial"/>
                <w:b/>
                <w:sz w:val="20"/>
                <w:szCs w:val="20"/>
              </w:rPr>
            </w:pPr>
          </w:p>
          <w:p w14:paraId="577F8FEB" w14:textId="77777777" w:rsidR="00734052" w:rsidRDefault="00734052">
            <w:pPr>
              <w:spacing w:line="360" w:lineRule="auto"/>
              <w:rPr>
                <w:rFonts w:ascii="Arial" w:eastAsia="Arial" w:hAnsi="Arial" w:cs="Arial"/>
                <w:b/>
                <w:sz w:val="20"/>
                <w:szCs w:val="20"/>
              </w:rPr>
            </w:pPr>
          </w:p>
          <w:p w14:paraId="32C7CF61" w14:textId="77777777" w:rsidR="00734052" w:rsidRDefault="00734052">
            <w:pPr>
              <w:spacing w:line="360" w:lineRule="auto"/>
              <w:rPr>
                <w:rFonts w:ascii="Arial" w:eastAsia="Arial" w:hAnsi="Arial" w:cs="Arial"/>
                <w:b/>
                <w:sz w:val="20"/>
                <w:szCs w:val="20"/>
              </w:rPr>
            </w:pPr>
          </w:p>
          <w:p w14:paraId="5791B8A3" w14:textId="77777777" w:rsidR="00734052" w:rsidRDefault="00734052">
            <w:pPr>
              <w:spacing w:line="360" w:lineRule="auto"/>
              <w:rPr>
                <w:rFonts w:ascii="Arial" w:eastAsia="Arial" w:hAnsi="Arial" w:cs="Arial"/>
                <w:b/>
                <w:sz w:val="20"/>
                <w:szCs w:val="20"/>
              </w:rPr>
            </w:pPr>
          </w:p>
          <w:p w14:paraId="0C4FF107" w14:textId="366B9075" w:rsidR="00734052" w:rsidRDefault="00734052">
            <w:pPr>
              <w:spacing w:line="360" w:lineRule="auto"/>
              <w:rPr>
                <w:rFonts w:ascii="Arial" w:eastAsia="Arial" w:hAnsi="Arial" w:cs="Arial"/>
                <w:b/>
                <w:sz w:val="20"/>
                <w:szCs w:val="20"/>
              </w:rPr>
            </w:pPr>
          </w:p>
        </w:tc>
      </w:tr>
      <w:tr w:rsidR="00414C73" w14:paraId="5DAD91A5" w14:textId="77777777" w:rsidTr="00C22989">
        <w:trPr>
          <w:trHeight w:val="608"/>
        </w:trPr>
        <w:tc>
          <w:tcPr>
            <w:tcW w:w="9242" w:type="dxa"/>
            <w:vAlign w:val="center"/>
          </w:tcPr>
          <w:p w14:paraId="7B3FE7D3" w14:textId="5B8DB81E" w:rsidR="00414C73" w:rsidRDefault="00C22989">
            <w:pPr>
              <w:spacing w:line="360" w:lineRule="auto"/>
              <w:rPr>
                <w:rFonts w:ascii="Arial" w:eastAsia="Arial" w:hAnsi="Arial" w:cs="Arial"/>
                <w:b/>
                <w:sz w:val="20"/>
                <w:szCs w:val="20"/>
              </w:rPr>
            </w:pPr>
            <w:r>
              <w:rPr>
                <w:rFonts w:ascii="Arial" w:eastAsia="Times New Roman" w:hAnsi="Arial" w:cs="Arial"/>
                <w:b/>
                <w:bCs/>
                <w:lang w:val="en-US" w:eastAsia="en-US"/>
              </w:rPr>
              <w:t>Working with and developing a volunteer workforce</w:t>
            </w:r>
          </w:p>
        </w:tc>
      </w:tr>
      <w:tr w:rsidR="00414C73" w14:paraId="6FDF5D52" w14:textId="77777777">
        <w:trPr>
          <w:trHeight w:val="1100"/>
        </w:trPr>
        <w:tc>
          <w:tcPr>
            <w:tcW w:w="9242" w:type="dxa"/>
          </w:tcPr>
          <w:p w14:paraId="1EA74AC9" w14:textId="77777777" w:rsidR="00414C73" w:rsidRDefault="00414C73">
            <w:pPr>
              <w:spacing w:line="360" w:lineRule="auto"/>
              <w:rPr>
                <w:rFonts w:ascii="Arial" w:eastAsia="Arial" w:hAnsi="Arial" w:cs="Arial"/>
                <w:b/>
                <w:sz w:val="20"/>
                <w:szCs w:val="20"/>
              </w:rPr>
            </w:pPr>
          </w:p>
          <w:p w14:paraId="20CEFB8A" w14:textId="77777777" w:rsidR="00734052" w:rsidRDefault="00734052">
            <w:pPr>
              <w:spacing w:line="360" w:lineRule="auto"/>
              <w:rPr>
                <w:rFonts w:ascii="Arial" w:eastAsia="Arial" w:hAnsi="Arial" w:cs="Arial"/>
                <w:b/>
                <w:sz w:val="20"/>
                <w:szCs w:val="20"/>
              </w:rPr>
            </w:pPr>
          </w:p>
          <w:p w14:paraId="447BFFD0" w14:textId="77777777" w:rsidR="00734052" w:rsidRDefault="00734052">
            <w:pPr>
              <w:spacing w:line="360" w:lineRule="auto"/>
              <w:rPr>
                <w:rFonts w:ascii="Arial" w:eastAsia="Arial" w:hAnsi="Arial" w:cs="Arial"/>
                <w:b/>
                <w:sz w:val="20"/>
                <w:szCs w:val="20"/>
              </w:rPr>
            </w:pPr>
          </w:p>
          <w:p w14:paraId="163994CA" w14:textId="77777777" w:rsidR="00734052" w:rsidRDefault="00734052">
            <w:pPr>
              <w:spacing w:line="360" w:lineRule="auto"/>
              <w:rPr>
                <w:rFonts w:ascii="Arial" w:eastAsia="Arial" w:hAnsi="Arial" w:cs="Arial"/>
                <w:b/>
                <w:sz w:val="20"/>
                <w:szCs w:val="20"/>
              </w:rPr>
            </w:pPr>
          </w:p>
          <w:p w14:paraId="66B95ADA" w14:textId="6411B42A" w:rsidR="00734052" w:rsidRDefault="00734052">
            <w:pPr>
              <w:spacing w:line="360" w:lineRule="auto"/>
              <w:rPr>
                <w:rFonts w:ascii="Arial" w:eastAsia="Arial" w:hAnsi="Arial" w:cs="Arial"/>
                <w:b/>
                <w:sz w:val="20"/>
                <w:szCs w:val="20"/>
              </w:rPr>
            </w:pPr>
          </w:p>
        </w:tc>
      </w:tr>
      <w:tr w:rsidR="00414C73" w14:paraId="52FCC625" w14:textId="77777777" w:rsidTr="00C22989">
        <w:trPr>
          <w:trHeight w:val="528"/>
        </w:trPr>
        <w:tc>
          <w:tcPr>
            <w:tcW w:w="9242" w:type="dxa"/>
            <w:vAlign w:val="center"/>
          </w:tcPr>
          <w:p w14:paraId="670C03DB" w14:textId="28E1F792" w:rsidR="00414C73" w:rsidRDefault="00C22989">
            <w:pPr>
              <w:spacing w:line="360" w:lineRule="auto"/>
              <w:rPr>
                <w:rFonts w:ascii="Arial" w:eastAsia="Arial" w:hAnsi="Arial" w:cs="Arial"/>
                <w:b/>
                <w:sz w:val="20"/>
                <w:szCs w:val="20"/>
              </w:rPr>
            </w:pPr>
            <w:r>
              <w:rPr>
                <w:rFonts w:ascii="Arial" w:eastAsia="Times New Roman" w:hAnsi="Arial" w:cs="Arial"/>
                <w:b/>
                <w:bCs/>
                <w:lang w:val="en-US" w:eastAsia="en-US"/>
              </w:rPr>
              <w:t>Monitoring and evaluating training programs</w:t>
            </w:r>
          </w:p>
        </w:tc>
      </w:tr>
      <w:tr w:rsidR="00414C73" w14:paraId="2BA92B7F" w14:textId="77777777">
        <w:trPr>
          <w:trHeight w:val="1100"/>
        </w:trPr>
        <w:tc>
          <w:tcPr>
            <w:tcW w:w="9242" w:type="dxa"/>
          </w:tcPr>
          <w:p w14:paraId="3CC82D72" w14:textId="77777777" w:rsidR="00414C73" w:rsidRDefault="00414C73">
            <w:pPr>
              <w:spacing w:line="360" w:lineRule="auto"/>
              <w:rPr>
                <w:rFonts w:ascii="Arial" w:eastAsia="Arial" w:hAnsi="Arial" w:cs="Arial"/>
                <w:b/>
                <w:sz w:val="20"/>
                <w:szCs w:val="20"/>
              </w:rPr>
            </w:pPr>
          </w:p>
          <w:p w14:paraId="7D1988AB" w14:textId="77777777" w:rsidR="00734052" w:rsidRDefault="00734052">
            <w:pPr>
              <w:spacing w:line="360" w:lineRule="auto"/>
              <w:rPr>
                <w:rFonts w:ascii="Arial" w:eastAsia="Arial" w:hAnsi="Arial" w:cs="Arial"/>
                <w:b/>
                <w:sz w:val="20"/>
                <w:szCs w:val="20"/>
              </w:rPr>
            </w:pPr>
          </w:p>
          <w:p w14:paraId="3D77D3EF" w14:textId="77777777" w:rsidR="00734052" w:rsidRDefault="00734052">
            <w:pPr>
              <w:spacing w:line="360" w:lineRule="auto"/>
              <w:rPr>
                <w:rFonts w:ascii="Arial" w:eastAsia="Arial" w:hAnsi="Arial" w:cs="Arial"/>
                <w:b/>
                <w:sz w:val="20"/>
                <w:szCs w:val="20"/>
              </w:rPr>
            </w:pPr>
          </w:p>
          <w:p w14:paraId="59C0F163" w14:textId="77777777" w:rsidR="00734052" w:rsidRDefault="00734052">
            <w:pPr>
              <w:spacing w:line="360" w:lineRule="auto"/>
              <w:rPr>
                <w:rFonts w:ascii="Arial" w:eastAsia="Arial" w:hAnsi="Arial" w:cs="Arial"/>
                <w:b/>
                <w:sz w:val="20"/>
                <w:szCs w:val="20"/>
              </w:rPr>
            </w:pPr>
          </w:p>
          <w:p w14:paraId="4DC32CC9" w14:textId="77777777" w:rsidR="00734052" w:rsidRDefault="00734052">
            <w:pPr>
              <w:spacing w:line="360" w:lineRule="auto"/>
              <w:rPr>
                <w:rFonts w:ascii="Arial" w:eastAsia="Arial" w:hAnsi="Arial" w:cs="Arial"/>
                <w:b/>
                <w:sz w:val="20"/>
                <w:szCs w:val="20"/>
              </w:rPr>
            </w:pPr>
          </w:p>
          <w:p w14:paraId="464A4E43" w14:textId="539A0245" w:rsidR="00734052" w:rsidRDefault="00734052">
            <w:pPr>
              <w:spacing w:line="360" w:lineRule="auto"/>
              <w:rPr>
                <w:rFonts w:ascii="Arial" w:eastAsia="Arial" w:hAnsi="Arial" w:cs="Arial"/>
                <w:b/>
                <w:sz w:val="20"/>
                <w:szCs w:val="20"/>
              </w:rPr>
            </w:pPr>
          </w:p>
        </w:tc>
      </w:tr>
      <w:tr w:rsidR="00C22989" w14:paraId="1D601503" w14:textId="77777777" w:rsidTr="00D02205">
        <w:trPr>
          <w:trHeight w:val="699"/>
        </w:trPr>
        <w:tc>
          <w:tcPr>
            <w:tcW w:w="9242" w:type="dxa"/>
            <w:vAlign w:val="center"/>
          </w:tcPr>
          <w:p w14:paraId="00D242FA" w14:textId="7A62B2BF" w:rsidR="00C22989" w:rsidRDefault="00D02205" w:rsidP="00D02205">
            <w:pPr>
              <w:spacing w:line="360" w:lineRule="auto"/>
              <w:rPr>
                <w:rFonts w:ascii="Arial" w:eastAsia="Arial" w:hAnsi="Arial" w:cs="Arial"/>
                <w:b/>
                <w:sz w:val="20"/>
                <w:szCs w:val="20"/>
              </w:rPr>
            </w:pPr>
            <w:r>
              <w:rPr>
                <w:rFonts w:ascii="Arial" w:eastAsia="Arial" w:hAnsi="Arial" w:cs="Arial"/>
                <w:b/>
              </w:rPr>
              <w:lastRenderedPageBreak/>
              <w:t>Measuring the impact of training</w:t>
            </w:r>
          </w:p>
        </w:tc>
      </w:tr>
      <w:tr w:rsidR="00C22989" w14:paraId="11B4D25B" w14:textId="77777777">
        <w:trPr>
          <w:trHeight w:val="1100"/>
        </w:trPr>
        <w:tc>
          <w:tcPr>
            <w:tcW w:w="9242" w:type="dxa"/>
          </w:tcPr>
          <w:p w14:paraId="0A12E3AB" w14:textId="77777777" w:rsidR="00C22989" w:rsidRDefault="00C22989">
            <w:pPr>
              <w:spacing w:line="360" w:lineRule="auto"/>
              <w:rPr>
                <w:rFonts w:ascii="Arial" w:eastAsia="Arial" w:hAnsi="Arial" w:cs="Arial"/>
                <w:b/>
                <w:sz w:val="20"/>
                <w:szCs w:val="20"/>
              </w:rPr>
            </w:pPr>
          </w:p>
        </w:tc>
      </w:tr>
      <w:tr w:rsidR="00C22989" w14:paraId="2A72259D" w14:textId="77777777" w:rsidTr="00D02205">
        <w:trPr>
          <w:trHeight w:val="581"/>
        </w:trPr>
        <w:tc>
          <w:tcPr>
            <w:tcW w:w="9242" w:type="dxa"/>
            <w:vAlign w:val="center"/>
          </w:tcPr>
          <w:p w14:paraId="70F963AF" w14:textId="5A776263" w:rsidR="00C22989" w:rsidRPr="00D02205" w:rsidRDefault="00D02205" w:rsidP="00D02205">
            <w:pPr>
              <w:spacing w:line="360" w:lineRule="auto"/>
              <w:rPr>
                <w:rFonts w:ascii="Arial" w:eastAsia="Arial" w:hAnsi="Arial" w:cs="Arial"/>
                <w:b/>
              </w:rPr>
            </w:pPr>
            <w:r w:rsidRPr="00D02205">
              <w:rPr>
                <w:rFonts w:ascii="Arial" w:eastAsia="Arial" w:hAnsi="Arial" w:cs="Arial"/>
                <w:b/>
              </w:rPr>
              <w:t>Managing a training budget</w:t>
            </w:r>
          </w:p>
        </w:tc>
      </w:tr>
      <w:tr w:rsidR="00C22989" w14:paraId="1002E228" w14:textId="77777777">
        <w:trPr>
          <w:trHeight w:val="1100"/>
        </w:trPr>
        <w:tc>
          <w:tcPr>
            <w:tcW w:w="9242" w:type="dxa"/>
          </w:tcPr>
          <w:p w14:paraId="7819C762" w14:textId="77777777" w:rsidR="00C22989" w:rsidRDefault="00C22989">
            <w:pPr>
              <w:spacing w:line="360" w:lineRule="auto"/>
              <w:rPr>
                <w:rFonts w:ascii="Arial" w:eastAsia="Arial" w:hAnsi="Arial" w:cs="Arial"/>
                <w:b/>
                <w:sz w:val="20"/>
                <w:szCs w:val="20"/>
              </w:rPr>
            </w:pPr>
          </w:p>
        </w:tc>
      </w:tr>
      <w:tr w:rsidR="00162778" w14:paraId="689EB169" w14:textId="77777777" w:rsidTr="00162778">
        <w:trPr>
          <w:trHeight w:val="578"/>
        </w:trPr>
        <w:tc>
          <w:tcPr>
            <w:tcW w:w="9242" w:type="dxa"/>
            <w:vAlign w:val="center"/>
          </w:tcPr>
          <w:p w14:paraId="5E8D2A5A" w14:textId="20B31F0C" w:rsidR="00162778" w:rsidRDefault="00162778" w:rsidP="00162778">
            <w:pPr>
              <w:spacing w:line="360" w:lineRule="auto"/>
              <w:rPr>
                <w:rFonts w:ascii="Arial" w:eastAsia="Arial" w:hAnsi="Arial" w:cs="Arial"/>
                <w:b/>
                <w:sz w:val="20"/>
                <w:szCs w:val="20"/>
              </w:rPr>
            </w:pPr>
            <w:r>
              <w:rPr>
                <w:rFonts w:ascii="Arial" w:eastAsia="Arial" w:hAnsi="Arial" w:cs="Arial"/>
                <w:b/>
                <w:sz w:val="20"/>
                <w:szCs w:val="20"/>
              </w:rPr>
              <w:t>Working with digital learning platforms</w:t>
            </w:r>
          </w:p>
        </w:tc>
      </w:tr>
      <w:tr w:rsidR="00162778" w14:paraId="0F7FC925" w14:textId="77777777">
        <w:trPr>
          <w:trHeight w:val="1100"/>
        </w:trPr>
        <w:tc>
          <w:tcPr>
            <w:tcW w:w="9242" w:type="dxa"/>
          </w:tcPr>
          <w:p w14:paraId="2B08E682" w14:textId="77777777" w:rsidR="00162778" w:rsidRDefault="00162778">
            <w:pPr>
              <w:spacing w:line="360" w:lineRule="auto"/>
              <w:rPr>
                <w:rFonts w:ascii="Arial" w:eastAsia="Arial" w:hAnsi="Arial" w:cs="Arial"/>
                <w:b/>
                <w:sz w:val="20"/>
                <w:szCs w:val="20"/>
              </w:rPr>
            </w:pPr>
          </w:p>
        </w:tc>
      </w:tr>
      <w:tr w:rsidR="00C22989" w14:paraId="7970D2B1" w14:textId="77777777" w:rsidTr="00D02205">
        <w:trPr>
          <w:trHeight w:val="577"/>
        </w:trPr>
        <w:tc>
          <w:tcPr>
            <w:tcW w:w="9242" w:type="dxa"/>
            <w:vAlign w:val="center"/>
          </w:tcPr>
          <w:p w14:paraId="088F3855" w14:textId="05C18E7B" w:rsidR="00C22989" w:rsidRDefault="00D02205" w:rsidP="00D02205">
            <w:pPr>
              <w:spacing w:line="360" w:lineRule="auto"/>
              <w:rPr>
                <w:rFonts w:ascii="Arial" w:eastAsia="Arial" w:hAnsi="Arial" w:cs="Arial"/>
                <w:b/>
                <w:sz w:val="20"/>
                <w:szCs w:val="20"/>
              </w:rPr>
            </w:pPr>
            <w:r>
              <w:rPr>
                <w:rFonts w:ascii="Arial" w:eastAsia="Arial" w:hAnsi="Arial" w:cs="Arial"/>
                <w:b/>
                <w:sz w:val="20"/>
                <w:szCs w:val="20"/>
              </w:rPr>
              <w:t>In 5 words only, describe your work ethic.</w:t>
            </w:r>
          </w:p>
        </w:tc>
      </w:tr>
      <w:tr w:rsidR="00C22989" w14:paraId="2827203D" w14:textId="77777777">
        <w:trPr>
          <w:trHeight w:val="1100"/>
        </w:trPr>
        <w:tc>
          <w:tcPr>
            <w:tcW w:w="9242" w:type="dxa"/>
          </w:tcPr>
          <w:p w14:paraId="784FCAE1" w14:textId="77777777" w:rsidR="00C22989" w:rsidRDefault="00C22989">
            <w:pPr>
              <w:spacing w:line="360" w:lineRule="auto"/>
              <w:rPr>
                <w:rFonts w:ascii="Arial" w:eastAsia="Arial" w:hAnsi="Arial" w:cs="Arial"/>
                <w:b/>
                <w:sz w:val="20"/>
                <w:szCs w:val="20"/>
              </w:rPr>
            </w:pPr>
          </w:p>
        </w:tc>
      </w:tr>
    </w:tbl>
    <w:p w14:paraId="55240991" w14:textId="77777777" w:rsidR="00414C73" w:rsidRDefault="00414C73">
      <w:pPr>
        <w:rPr>
          <w:rFonts w:ascii="Arial" w:eastAsia="Arial" w:hAnsi="Arial" w:cs="Arial"/>
        </w:rPr>
      </w:pPr>
    </w:p>
    <w:p w14:paraId="46EB4858" w14:textId="22D19434" w:rsidR="009D4ED3" w:rsidRPr="00734052" w:rsidRDefault="009D4ED3">
      <w:pPr>
        <w:rPr>
          <w:rFonts w:ascii="Arial" w:eastAsia="Arial" w:hAnsi="Arial" w:cs="Arial"/>
          <w:b/>
          <w:bCs/>
        </w:rPr>
      </w:pPr>
      <w:r w:rsidRPr="005E4804">
        <w:rPr>
          <w:rFonts w:ascii="Arial" w:eastAsia="Arial" w:hAnsi="Arial" w:cs="Arial"/>
          <w:b/>
          <w:bCs/>
        </w:rPr>
        <w:t>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w:t>
      </w:r>
    </w:p>
    <w:sectPr w:rsidR="009D4ED3" w:rsidRPr="0073405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entieth Centur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6F4"/>
    <w:multiLevelType w:val="hybridMultilevel"/>
    <w:tmpl w:val="30AA7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73"/>
    <w:rsid w:val="000E2A25"/>
    <w:rsid w:val="000E7975"/>
    <w:rsid w:val="00162778"/>
    <w:rsid w:val="00174DD0"/>
    <w:rsid w:val="001C46BF"/>
    <w:rsid w:val="00244BAC"/>
    <w:rsid w:val="00290FD7"/>
    <w:rsid w:val="002A52DF"/>
    <w:rsid w:val="00414C73"/>
    <w:rsid w:val="004F45A7"/>
    <w:rsid w:val="00567993"/>
    <w:rsid w:val="005713FA"/>
    <w:rsid w:val="005E4804"/>
    <w:rsid w:val="00644DC6"/>
    <w:rsid w:val="006A31BF"/>
    <w:rsid w:val="006C57FB"/>
    <w:rsid w:val="00734052"/>
    <w:rsid w:val="007E79A8"/>
    <w:rsid w:val="00815B43"/>
    <w:rsid w:val="00851FDA"/>
    <w:rsid w:val="00877755"/>
    <w:rsid w:val="00903B7B"/>
    <w:rsid w:val="0091757F"/>
    <w:rsid w:val="009705AE"/>
    <w:rsid w:val="009D4ED3"/>
    <w:rsid w:val="00A06D76"/>
    <w:rsid w:val="00A2280F"/>
    <w:rsid w:val="00BF20ED"/>
    <w:rsid w:val="00C22989"/>
    <w:rsid w:val="00C817B8"/>
    <w:rsid w:val="00D02205"/>
    <w:rsid w:val="00D3610A"/>
    <w:rsid w:val="00D8564F"/>
    <w:rsid w:val="00DF1490"/>
    <w:rsid w:val="00E66095"/>
    <w:rsid w:val="00E72304"/>
    <w:rsid w:val="00E8647D"/>
    <w:rsid w:val="00EA3E59"/>
    <w:rsid w:val="00EF0CF7"/>
    <w:rsid w:val="00F50E7B"/>
    <w:rsid w:val="00FF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5732"/>
  <w15:docId w15:val="{FEA3FE1A-2F56-474A-A242-80FB6BC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customStyle="1" w:styleId="Default">
    <w:name w:val="Default"/>
    <w:rsid w:val="00877755"/>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FC274-CFB5-4576-BCCE-3627F736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BB39C-E46E-41C7-91F0-4B9D7AB5E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B6B13-C636-4B25-9139-FB2EC856F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Brendan Doyle</cp:lastModifiedBy>
  <cp:revision>3</cp:revision>
  <dcterms:created xsi:type="dcterms:W3CDTF">2021-09-23T23:38:00Z</dcterms:created>
  <dcterms:modified xsi:type="dcterms:W3CDTF">2021-09-23T23:39:00Z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57400</vt:r8>
  </property>
</Properties>
</file>